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EF2C9" w14:textId="77777777" w:rsidR="00F92181" w:rsidRPr="008E1541" w:rsidRDefault="00F92181" w:rsidP="00F92181">
      <w:pPr>
        <w:pStyle w:val="ad"/>
        <w:rPr>
          <w:sz w:val="28"/>
        </w:rPr>
      </w:pPr>
      <w:r w:rsidRPr="008E1541">
        <w:rPr>
          <w:sz w:val="28"/>
        </w:rPr>
        <w:t>Техническое задание на проведение закупки товара</w:t>
      </w:r>
    </w:p>
    <w:p w14:paraId="069BA365" w14:textId="44B19953" w:rsidR="00F92181" w:rsidRPr="008E1541" w:rsidRDefault="00F92181" w:rsidP="00CA205F">
      <w:pPr>
        <w:pStyle w:val="ad"/>
        <w:jc w:val="left"/>
        <w:rPr>
          <w:rFonts w:eastAsia="Times New Roman"/>
          <w:b w:val="0"/>
        </w:rPr>
      </w:pPr>
      <w:r w:rsidRPr="008E1541">
        <w:rPr>
          <w:rFonts w:eastAsia="Times New Roman"/>
        </w:rPr>
        <w:t>Основание для проведения:</w:t>
      </w:r>
      <w:r w:rsidRPr="008E1541">
        <w:rPr>
          <w:rFonts w:eastAsia="Times New Roman"/>
          <w:b w:val="0"/>
        </w:rPr>
        <w:t xml:space="preserve"> Внеплановая закупка </w:t>
      </w:r>
    </w:p>
    <w:p w14:paraId="1BD81676" w14:textId="66AF0D86" w:rsidR="00F92181" w:rsidRPr="008E1541" w:rsidRDefault="00F92181" w:rsidP="00CA205F">
      <w:pPr>
        <w:jc w:val="both"/>
        <w:rPr>
          <w:rFonts w:ascii="Times New Roman" w:hAnsi="Times New Roman"/>
          <w:sz w:val="24"/>
        </w:rPr>
      </w:pPr>
      <w:r w:rsidRPr="008E1541">
        <w:rPr>
          <w:rFonts w:ascii="Times New Roman" w:hAnsi="Times New Roman"/>
          <w:b/>
          <w:sz w:val="24"/>
        </w:rPr>
        <w:t xml:space="preserve">Наименование закупки: </w:t>
      </w:r>
      <w:r w:rsidR="00113141" w:rsidRPr="008E1541">
        <w:rPr>
          <w:rFonts w:ascii="Times New Roman" w:hAnsi="Times New Roman"/>
          <w:sz w:val="24"/>
        </w:rPr>
        <w:t>"Закупка</w:t>
      </w:r>
      <w:r w:rsidRPr="008E1541">
        <w:rPr>
          <w:rFonts w:ascii="Times New Roman" w:hAnsi="Times New Roman"/>
          <w:sz w:val="24"/>
        </w:rPr>
        <w:t xml:space="preserve"> </w:t>
      </w:r>
      <w:r w:rsidR="00113141" w:rsidRPr="008E1541">
        <w:rPr>
          <w:rFonts w:ascii="Times New Roman" w:hAnsi="Times New Roman"/>
          <w:sz w:val="24"/>
        </w:rPr>
        <w:t>программного обеспечения</w:t>
      </w:r>
      <w:r w:rsidR="008E1541" w:rsidRPr="008E1541">
        <w:rPr>
          <w:rFonts w:ascii="Times New Roman" w:hAnsi="Times New Roman"/>
          <w:sz w:val="24"/>
        </w:rPr>
        <w:t>"</w:t>
      </w:r>
      <w:r w:rsidRPr="008E1541">
        <w:rPr>
          <w:rFonts w:ascii="Times New Roman" w:hAnsi="Times New Roman"/>
          <w:sz w:val="24"/>
        </w:rPr>
        <w:t xml:space="preserve">. </w:t>
      </w:r>
    </w:p>
    <w:p w14:paraId="03CC5D7E" w14:textId="61A43627" w:rsidR="00F92181" w:rsidRPr="008E1541" w:rsidRDefault="00F92181" w:rsidP="00CA205F">
      <w:pPr>
        <w:jc w:val="both"/>
        <w:rPr>
          <w:rFonts w:ascii="Times New Roman" w:hAnsi="Times New Roman"/>
          <w:sz w:val="24"/>
        </w:rPr>
      </w:pPr>
      <w:r w:rsidRPr="008E1541">
        <w:rPr>
          <w:rFonts w:ascii="Times New Roman" w:hAnsi="Times New Roman"/>
          <w:b/>
          <w:sz w:val="24"/>
        </w:rPr>
        <w:t>Начальная (предельная) стоимость поставки:</w:t>
      </w:r>
      <w:r w:rsidRPr="008E1541">
        <w:rPr>
          <w:rFonts w:ascii="Times New Roman" w:hAnsi="Times New Roman"/>
          <w:sz w:val="24"/>
        </w:rPr>
        <w:t xml:space="preserve"> </w:t>
      </w:r>
      <w:r w:rsidR="0080061A" w:rsidRPr="0080061A">
        <w:rPr>
          <w:rFonts w:ascii="Times New Roman" w:hAnsi="Times New Roman"/>
          <w:sz w:val="24"/>
        </w:rPr>
        <w:t>676</w:t>
      </w:r>
      <w:r w:rsidR="00271499">
        <w:rPr>
          <w:rFonts w:ascii="Times New Roman" w:hAnsi="Times New Roman"/>
          <w:sz w:val="24"/>
          <w:lang w:val="en-US"/>
        </w:rPr>
        <w:t> </w:t>
      </w:r>
      <w:r w:rsidR="00271499">
        <w:rPr>
          <w:rFonts w:ascii="Times New Roman" w:hAnsi="Times New Roman"/>
          <w:sz w:val="24"/>
        </w:rPr>
        <w:t>498</w:t>
      </w:r>
      <w:r w:rsidR="0080061A" w:rsidRPr="0080061A">
        <w:rPr>
          <w:rFonts w:ascii="Times New Roman" w:hAnsi="Times New Roman"/>
          <w:sz w:val="24"/>
        </w:rPr>
        <w:t xml:space="preserve"> </w:t>
      </w:r>
      <w:r w:rsidR="0020500C" w:rsidRPr="0080061A">
        <w:rPr>
          <w:rFonts w:ascii="Times New Roman" w:hAnsi="Times New Roman"/>
          <w:sz w:val="24"/>
        </w:rPr>
        <w:t>руб</w:t>
      </w:r>
      <w:r w:rsidR="0080061A" w:rsidRPr="0080061A">
        <w:rPr>
          <w:rFonts w:ascii="Times New Roman" w:hAnsi="Times New Roman"/>
          <w:sz w:val="24"/>
        </w:rPr>
        <w:t xml:space="preserve">лей </w:t>
      </w:r>
      <w:r w:rsidR="00271499">
        <w:rPr>
          <w:rFonts w:ascii="Times New Roman" w:hAnsi="Times New Roman"/>
          <w:sz w:val="24"/>
        </w:rPr>
        <w:t>66</w:t>
      </w:r>
      <w:r w:rsidR="008E1541" w:rsidRPr="0080061A">
        <w:rPr>
          <w:rFonts w:ascii="Times New Roman" w:hAnsi="Times New Roman"/>
          <w:sz w:val="24"/>
        </w:rPr>
        <w:t xml:space="preserve"> коп</w:t>
      </w:r>
      <w:r w:rsidR="0080061A" w:rsidRPr="0080061A">
        <w:rPr>
          <w:rFonts w:ascii="Times New Roman" w:hAnsi="Times New Roman"/>
          <w:sz w:val="24"/>
        </w:rPr>
        <w:t>еек</w:t>
      </w:r>
      <w:r w:rsidR="008E1541" w:rsidRPr="0080061A">
        <w:rPr>
          <w:rFonts w:ascii="Times New Roman" w:hAnsi="Times New Roman"/>
          <w:sz w:val="24"/>
        </w:rPr>
        <w:t xml:space="preserve"> </w:t>
      </w:r>
      <w:r w:rsidR="00271499">
        <w:rPr>
          <w:rFonts w:ascii="Times New Roman" w:hAnsi="Times New Roman"/>
          <w:sz w:val="24"/>
        </w:rPr>
        <w:t>без учета НДС</w:t>
      </w:r>
      <w:r w:rsidR="00955503" w:rsidRPr="0080061A">
        <w:rPr>
          <w:rFonts w:ascii="Times New Roman" w:hAnsi="Times New Roman"/>
          <w:sz w:val="24"/>
        </w:rPr>
        <w:t>.</w:t>
      </w:r>
    </w:p>
    <w:p w14:paraId="485FED14" w14:textId="766D5A4E" w:rsidR="00F92181" w:rsidRPr="008E1541" w:rsidRDefault="00F92181" w:rsidP="00CA205F">
      <w:pPr>
        <w:pStyle w:val="a7"/>
        <w:numPr>
          <w:ilvl w:val="0"/>
          <w:numId w:val="21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rPr>
          <w:rFonts w:ascii="Times New Roman" w:hAnsi="Times New Roman"/>
          <w:b/>
          <w:sz w:val="24"/>
        </w:rPr>
      </w:pPr>
      <w:r w:rsidRPr="008E1541">
        <w:rPr>
          <w:rFonts w:ascii="Times New Roman" w:hAnsi="Times New Roman"/>
          <w:b/>
          <w:sz w:val="24"/>
        </w:rPr>
        <w:t>Общие требования:</w:t>
      </w:r>
    </w:p>
    <w:p w14:paraId="1CFE9AD1" w14:textId="1081A10F" w:rsidR="001E5209" w:rsidRPr="008E1541" w:rsidRDefault="001E5209" w:rsidP="00CA205F">
      <w:pPr>
        <w:pStyle w:val="a7"/>
        <w:numPr>
          <w:ilvl w:val="0"/>
          <w:numId w:val="22"/>
        </w:numPr>
        <w:tabs>
          <w:tab w:val="left" w:pos="1701"/>
        </w:tabs>
        <w:ind w:left="1701" w:hanging="850"/>
        <w:jc w:val="both"/>
        <w:rPr>
          <w:rFonts w:ascii="Times New Roman" w:hAnsi="Times New Roman"/>
          <w:sz w:val="24"/>
        </w:rPr>
      </w:pPr>
      <w:r w:rsidRPr="008E1541">
        <w:rPr>
          <w:rFonts w:ascii="Times New Roman" w:hAnsi="Times New Roman"/>
          <w:sz w:val="24"/>
        </w:rPr>
        <w:t>Поставка должна осуществляться Поставщиком по адресу: г. Москва, ул. Автозаводская д. 14, за счет Поставщика</w:t>
      </w:r>
    </w:p>
    <w:p w14:paraId="6E85F886" w14:textId="06DCB56F" w:rsidR="001E5209" w:rsidRPr="008E1541" w:rsidRDefault="001E5209" w:rsidP="00CA205F">
      <w:pPr>
        <w:pStyle w:val="a7"/>
        <w:numPr>
          <w:ilvl w:val="0"/>
          <w:numId w:val="22"/>
        </w:numPr>
        <w:tabs>
          <w:tab w:val="left" w:pos="1701"/>
        </w:tabs>
        <w:ind w:left="1701" w:hanging="850"/>
        <w:jc w:val="both"/>
        <w:rPr>
          <w:rFonts w:ascii="Times New Roman" w:hAnsi="Times New Roman"/>
          <w:sz w:val="24"/>
        </w:rPr>
      </w:pPr>
      <w:r w:rsidRPr="008E1541">
        <w:rPr>
          <w:rFonts w:ascii="Times New Roman" w:hAnsi="Times New Roman"/>
          <w:sz w:val="24"/>
        </w:rPr>
        <w:t>Поставка Продукции должна осуществляться в срок не более 4 недель с момента заключения договора.</w:t>
      </w:r>
    </w:p>
    <w:p w14:paraId="05554CA9" w14:textId="77777777" w:rsidR="00F92181" w:rsidRPr="008E1541" w:rsidRDefault="00F92181" w:rsidP="00CA205F">
      <w:pPr>
        <w:pStyle w:val="a7"/>
        <w:numPr>
          <w:ilvl w:val="0"/>
          <w:numId w:val="21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rPr>
          <w:rFonts w:ascii="Times New Roman" w:hAnsi="Times New Roman"/>
          <w:b/>
          <w:sz w:val="24"/>
        </w:rPr>
      </w:pPr>
      <w:r w:rsidRPr="008E1541">
        <w:rPr>
          <w:rFonts w:ascii="Times New Roman" w:hAnsi="Times New Roman"/>
          <w:b/>
          <w:sz w:val="24"/>
        </w:rPr>
        <w:t>Перечень и объемы закупаемой продукции</w:t>
      </w:r>
    </w:p>
    <w:p w14:paraId="346AA019" w14:textId="70D0B61F" w:rsidR="00F92181" w:rsidRPr="007758C3" w:rsidRDefault="003D448B" w:rsidP="00CA205F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7758C3">
        <w:rPr>
          <w:rFonts w:ascii="Times New Roman" w:hAnsi="Times New Roman"/>
          <w:b/>
          <w:sz w:val="24"/>
        </w:rPr>
        <w:t>Заказчик намерен приобрести следующую продукцию (Таблица №1):</w:t>
      </w: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5670"/>
        <w:gridCol w:w="1843"/>
      </w:tblGrid>
      <w:tr w:rsidR="00D10EC9" w:rsidRPr="008E1541" w14:paraId="4DBFD211" w14:textId="77777777" w:rsidTr="00D10EC9">
        <w:trPr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437BD55" w14:textId="7D87CFD4" w:rsidR="00D10EC9" w:rsidRPr="00770CDF" w:rsidRDefault="00D10EC9" w:rsidP="00D10E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70CDF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770CDF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770CDF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750D476" w14:textId="6569FE50" w:rsidR="00D10EC9" w:rsidRPr="00770CDF" w:rsidRDefault="00D10EC9" w:rsidP="00D10E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Артикул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27D7" w14:textId="77777777" w:rsidR="00D10EC9" w:rsidRPr="00770CDF" w:rsidRDefault="00D10EC9" w:rsidP="00D10E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70CDF">
              <w:rPr>
                <w:rFonts w:ascii="Times New Roman" w:hAnsi="Times New Roman"/>
                <w:b/>
                <w:bCs/>
                <w:color w:val="000000"/>
              </w:rPr>
              <w:t>Наименование программного продукта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845EF" w14:textId="77777777" w:rsidR="00D10EC9" w:rsidRPr="00770CDF" w:rsidRDefault="00D10EC9" w:rsidP="00D10E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70CDF">
              <w:rPr>
                <w:rFonts w:ascii="Times New Roman" w:hAnsi="Times New Roman"/>
                <w:b/>
                <w:bCs/>
                <w:color w:val="000000"/>
              </w:rPr>
              <w:t>Кол-во</w:t>
            </w:r>
          </w:p>
        </w:tc>
      </w:tr>
      <w:tr w:rsidR="00D10EC9" w:rsidRPr="008E1541" w14:paraId="6CA9AE69" w14:textId="77777777" w:rsidTr="00D10EC9">
        <w:trPr>
          <w:trHeight w:val="65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B65B1" w14:textId="5E3D015C" w:rsidR="00D10EC9" w:rsidRPr="00D10EC9" w:rsidRDefault="00D10EC9" w:rsidP="00D10EC9">
            <w:pPr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D10EC9">
              <w:rPr>
                <w:rFonts w:ascii="Times New Roman" w:hAnsi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30DD" w14:textId="2E4E1F60" w:rsidR="00D10EC9" w:rsidRPr="00D10EC9" w:rsidRDefault="00D10EC9" w:rsidP="00D10EC9">
            <w:pPr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D10EC9">
              <w:rPr>
                <w:rFonts w:ascii="Times New Roman" w:hAnsi="Times New Roman"/>
                <w:bCs/>
                <w:color w:val="000000"/>
                <w:lang w:val="en-US"/>
              </w:rPr>
              <w:t>AAA-03589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C8628D" w14:textId="1B11B438" w:rsidR="00D10EC9" w:rsidRPr="00D10EC9" w:rsidRDefault="00D10EC9" w:rsidP="00D10EC9">
            <w:pPr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D10EC9">
              <w:rPr>
                <w:rFonts w:ascii="Times New Roman" w:hAnsi="Times New Roman"/>
                <w:bCs/>
                <w:color w:val="000000"/>
                <w:lang w:val="en-US"/>
              </w:rPr>
              <w:t xml:space="preserve">Windows Server </w:t>
            </w:r>
            <w:proofErr w:type="spellStart"/>
            <w:r w:rsidRPr="00D10EC9">
              <w:rPr>
                <w:rFonts w:ascii="Times New Roman" w:hAnsi="Times New Roman"/>
                <w:bCs/>
                <w:color w:val="000000"/>
                <w:lang w:val="en-US"/>
              </w:rPr>
              <w:t>Datcr</w:t>
            </w:r>
            <w:proofErr w:type="spellEnd"/>
            <w:r w:rsidRPr="00D10EC9">
              <w:rPr>
                <w:rFonts w:ascii="Times New Roman" w:hAnsi="Times New Roman"/>
                <w:bCs/>
                <w:color w:val="000000"/>
                <w:lang w:val="en-US"/>
              </w:rPr>
              <w:t xml:space="preserve"> 2Proc</w:t>
            </w:r>
            <w:r>
              <w:rPr>
                <w:rFonts w:ascii="Times New Roman" w:hAnsi="Times New Roman"/>
                <w:bCs/>
                <w:color w:val="000000"/>
                <w:lang w:val="en-US"/>
              </w:rPr>
              <w:t xml:space="preserve"> SL A Each Commercial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7975D1" w14:textId="6D936D2D" w:rsidR="00D10EC9" w:rsidRPr="00480D01" w:rsidRDefault="00D10EC9" w:rsidP="00D10EC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480D01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</w:tr>
    </w:tbl>
    <w:p w14:paraId="3C50C8CB" w14:textId="77777777" w:rsidR="007758C3" w:rsidRDefault="00F92181" w:rsidP="00CA205F">
      <w:pPr>
        <w:pStyle w:val="a7"/>
        <w:numPr>
          <w:ilvl w:val="0"/>
          <w:numId w:val="21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rPr>
          <w:rFonts w:ascii="Times New Roman" w:hAnsi="Times New Roman"/>
          <w:b/>
          <w:sz w:val="24"/>
        </w:rPr>
      </w:pPr>
      <w:r w:rsidRPr="008E1541">
        <w:rPr>
          <w:rFonts w:ascii="Times New Roman" w:hAnsi="Times New Roman"/>
          <w:b/>
          <w:sz w:val="24"/>
        </w:rPr>
        <w:t xml:space="preserve">Требования к поставляемому </w:t>
      </w:r>
      <w:r w:rsidR="000256D5" w:rsidRPr="008E1541">
        <w:rPr>
          <w:rFonts w:ascii="Times New Roman" w:hAnsi="Times New Roman"/>
          <w:b/>
          <w:sz w:val="24"/>
        </w:rPr>
        <w:t>программному обеспечению</w:t>
      </w:r>
    </w:p>
    <w:p w14:paraId="0B26D2F1" w14:textId="287469F5" w:rsidR="007758C3" w:rsidRPr="003D6774" w:rsidRDefault="000256D5" w:rsidP="00CA205F">
      <w:pPr>
        <w:pStyle w:val="a7"/>
        <w:numPr>
          <w:ilvl w:val="1"/>
          <w:numId w:val="21"/>
        </w:numPr>
        <w:suppressAutoHyphens/>
        <w:spacing w:before="240" w:after="240" w:line="240" w:lineRule="auto"/>
        <w:ind w:left="851" w:hanging="851"/>
        <w:contextualSpacing w:val="0"/>
        <w:jc w:val="both"/>
        <w:rPr>
          <w:rFonts w:ascii="Times New Roman" w:hAnsi="Times New Roman"/>
          <w:sz w:val="24"/>
        </w:rPr>
      </w:pPr>
      <w:r w:rsidRPr="003D6774">
        <w:rPr>
          <w:rFonts w:ascii="Times New Roman" w:hAnsi="Times New Roman"/>
          <w:sz w:val="24"/>
        </w:rPr>
        <w:t>Дистрибутивы программных продуктов должны скачиваться с сайта производителя (должна быть ссылка на сайт, предоставляемая после заключения контракта);</w:t>
      </w:r>
    </w:p>
    <w:p w14:paraId="49260FFA" w14:textId="302BCB5C" w:rsidR="007758C3" w:rsidRPr="003D6774" w:rsidRDefault="000256D5" w:rsidP="00CA205F">
      <w:pPr>
        <w:pStyle w:val="a7"/>
        <w:numPr>
          <w:ilvl w:val="1"/>
          <w:numId w:val="21"/>
        </w:numPr>
        <w:suppressAutoHyphens/>
        <w:spacing w:before="240" w:after="240" w:line="240" w:lineRule="auto"/>
        <w:ind w:left="851" w:hanging="851"/>
        <w:contextualSpacing w:val="0"/>
        <w:jc w:val="both"/>
        <w:rPr>
          <w:rFonts w:ascii="Times New Roman" w:hAnsi="Times New Roman"/>
          <w:sz w:val="24"/>
        </w:rPr>
      </w:pPr>
      <w:r w:rsidRPr="003D6774">
        <w:rPr>
          <w:rFonts w:ascii="Times New Roman" w:hAnsi="Times New Roman"/>
          <w:sz w:val="24"/>
        </w:rPr>
        <w:t>Передача прав на ПО должна сопровождаться передачей Лицензиату оформленных в соответ</w:t>
      </w:r>
      <w:r w:rsidR="00A92CC9">
        <w:rPr>
          <w:rFonts w:ascii="Times New Roman" w:hAnsi="Times New Roman"/>
          <w:sz w:val="24"/>
        </w:rPr>
        <w:t>ствии с законодательством Российской Федерации</w:t>
      </w:r>
      <w:r w:rsidRPr="003D6774">
        <w:rPr>
          <w:rFonts w:ascii="Times New Roman" w:hAnsi="Times New Roman"/>
          <w:sz w:val="24"/>
        </w:rPr>
        <w:t xml:space="preserve"> сертификатов, соглашений, свидетельствами, подтверждающими предоставление прав </w:t>
      </w:r>
      <w:proofErr w:type="gramStart"/>
      <w:r w:rsidRPr="003D6774">
        <w:rPr>
          <w:rFonts w:ascii="Times New Roman" w:hAnsi="Times New Roman"/>
          <w:sz w:val="24"/>
        </w:rPr>
        <w:t>на</w:t>
      </w:r>
      <w:proofErr w:type="gramEnd"/>
      <w:r w:rsidRPr="003D6774">
        <w:rPr>
          <w:rFonts w:ascii="Times New Roman" w:hAnsi="Times New Roman"/>
          <w:sz w:val="24"/>
        </w:rPr>
        <w:t xml:space="preserve"> ПО</w:t>
      </w:r>
      <w:r w:rsidR="00A92CC9">
        <w:rPr>
          <w:rFonts w:ascii="Times New Roman" w:hAnsi="Times New Roman"/>
          <w:sz w:val="24"/>
        </w:rPr>
        <w:t xml:space="preserve">. </w:t>
      </w:r>
      <w:r w:rsidR="00A92CC9" w:rsidRPr="00A92CC9">
        <w:rPr>
          <w:rFonts w:ascii="Times New Roman" w:hAnsi="Times New Roman"/>
          <w:sz w:val="24"/>
        </w:rPr>
        <w:t>В рамках предоставления прав должны передаваться документы, оформленные надлежащим образом: счет - фактура, акт приемки – передачи</w:t>
      </w:r>
      <w:r w:rsidRPr="003D6774">
        <w:rPr>
          <w:rFonts w:ascii="Times New Roman" w:hAnsi="Times New Roman"/>
          <w:sz w:val="24"/>
        </w:rPr>
        <w:t>;</w:t>
      </w:r>
    </w:p>
    <w:p w14:paraId="6E9411E1" w14:textId="77777777" w:rsidR="007758C3" w:rsidRPr="003D6774" w:rsidRDefault="000256D5" w:rsidP="00CA205F">
      <w:pPr>
        <w:pStyle w:val="a7"/>
        <w:numPr>
          <w:ilvl w:val="1"/>
          <w:numId w:val="21"/>
        </w:numPr>
        <w:suppressAutoHyphens/>
        <w:spacing w:before="240" w:after="240" w:line="240" w:lineRule="auto"/>
        <w:ind w:left="851" w:hanging="851"/>
        <w:contextualSpacing w:val="0"/>
        <w:jc w:val="both"/>
        <w:rPr>
          <w:rFonts w:ascii="Times New Roman" w:hAnsi="Times New Roman"/>
          <w:sz w:val="24"/>
        </w:rPr>
      </w:pPr>
      <w:r w:rsidRPr="003D6774">
        <w:rPr>
          <w:rFonts w:ascii="Times New Roman" w:hAnsi="Times New Roman"/>
          <w:sz w:val="24"/>
        </w:rPr>
        <w:t>Все права на использование лицензионного программного обеспечения передаются Заказчику на условиях контракта, заключенного между Исполнителем и Заказчиком.</w:t>
      </w:r>
    </w:p>
    <w:p w14:paraId="0BDA391E" w14:textId="77777777" w:rsidR="00F92181" w:rsidRPr="008E1541" w:rsidRDefault="00F92181" w:rsidP="00CA205F">
      <w:pPr>
        <w:pStyle w:val="a7"/>
        <w:numPr>
          <w:ilvl w:val="0"/>
          <w:numId w:val="21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rPr>
          <w:rFonts w:ascii="Times New Roman" w:hAnsi="Times New Roman"/>
          <w:b/>
          <w:sz w:val="24"/>
        </w:rPr>
      </w:pPr>
      <w:r w:rsidRPr="008E1541">
        <w:rPr>
          <w:rFonts w:ascii="Times New Roman" w:hAnsi="Times New Roman"/>
          <w:b/>
          <w:sz w:val="24"/>
        </w:rPr>
        <w:t>Применение аналогов</w:t>
      </w:r>
    </w:p>
    <w:p w14:paraId="07D679FA" w14:textId="77777777" w:rsidR="000256D5" w:rsidRPr="00CA205F" w:rsidRDefault="000256D5" w:rsidP="00CA205F">
      <w:pPr>
        <w:pStyle w:val="a7"/>
        <w:numPr>
          <w:ilvl w:val="1"/>
          <w:numId w:val="21"/>
        </w:numPr>
        <w:suppressAutoHyphens/>
        <w:spacing w:before="240" w:after="240" w:line="240" w:lineRule="auto"/>
        <w:ind w:left="851" w:hanging="851"/>
        <w:contextualSpacing w:val="0"/>
        <w:jc w:val="both"/>
        <w:rPr>
          <w:rFonts w:ascii="Times New Roman" w:hAnsi="Times New Roman"/>
          <w:sz w:val="24"/>
        </w:rPr>
      </w:pPr>
      <w:r w:rsidRPr="00CA205F">
        <w:rPr>
          <w:rFonts w:ascii="Times New Roman" w:hAnsi="Times New Roman"/>
          <w:sz w:val="24"/>
        </w:rPr>
        <w:t>Аналогия не проводится ввиду уникальности предъявляемых требований к поставке.</w:t>
      </w:r>
    </w:p>
    <w:p w14:paraId="1F14DFDD" w14:textId="77777777" w:rsidR="007758C3" w:rsidRDefault="00F92181" w:rsidP="00CA205F">
      <w:pPr>
        <w:pStyle w:val="a7"/>
        <w:numPr>
          <w:ilvl w:val="0"/>
          <w:numId w:val="21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rPr>
          <w:rFonts w:ascii="Times New Roman" w:hAnsi="Times New Roman"/>
          <w:b/>
          <w:sz w:val="24"/>
        </w:rPr>
      </w:pPr>
      <w:r w:rsidRPr="008E1541">
        <w:rPr>
          <w:rFonts w:ascii="Times New Roman" w:hAnsi="Times New Roman"/>
          <w:b/>
          <w:sz w:val="24"/>
        </w:rPr>
        <w:t>Дополнительные требования к Поставщику (кроме тех, которые необоснованно ограничивают конкуренцию):</w:t>
      </w:r>
    </w:p>
    <w:p w14:paraId="7BC7EDE3" w14:textId="386FD6E3" w:rsidR="007758C3" w:rsidRPr="003D6774" w:rsidRDefault="001E5209" w:rsidP="00CA205F">
      <w:pPr>
        <w:pStyle w:val="a7"/>
        <w:numPr>
          <w:ilvl w:val="1"/>
          <w:numId w:val="21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jc w:val="both"/>
        <w:rPr>
          <w:rFonts w:ascii="Times New Roman" w:hAnsi="Times New Roman"/>
          <w:sz w:val="24"/>
        </w:rPr>
      </w:pPr>
      <w:r w:rsidRPr="003D6774">
        <w:rPr>
          <w:rFonts w:ascii="Times New Roman" w:hAnsi="Times New Roman"/>
          <w:sz w:val="24"/>
          <w:szCs w:val="24"/>
        </w:rPr>
        <w:t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трудовые);</w:t>
      </w:r>
    </w:p>
    <w:p w14:paraId="23813EE1" w14:textId="79DD79A5" w:rsidR="007758C3" w:rsidRPr="00CA205F" w:rsidRDefault="001E5209" w:rsidP="00CA205F">
      <w:pPr>
        <w:pStyle w:val="a7"/>
        <w:numPr>
          <w:ilvl w:val="1"/>
          <w:numId w:val="21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D6774">
        <w:rPr>
          <w:rFonts w:ascii="Times New Roman" w:hAnsi="Times New Roman"/>
          <w:sz w:val="24"/>
          <w:szCs w:val="24"/>
        </w:rPr>
        <w:lastRenderedPageBreak/>
        <w:t>Поставщик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14:paraId="00C6839C" w14:textId="35939590" w:rsidR="007758C3" w:rsidRPr="00CA205F" w:rsidRDefault="001E5209" w:rsidP="00CA205F">
      <w:pPr>
        <w:pStyle w:val="a7"/>
        <w:numPr>
          <w:ilvl w:val="1"/>
          <w:numId w:val="21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D6774">
        <w:rPr>
          <w:rFonts w:ascii="Times New Roman" w:hAnsi="Times New Roman"/>
          <w:sz w:val="24"/>
          <w:szCs w:val="24"/>
        </w:rPr>
        <w:t>Поставщик не должен являться неплатежеспособным или банкротом, находиться в процессе ликвидации, на имущество Поставщика в части, существенной для исполнения договора, не должен быть наложен арест, экономическая деятельность Поставщика не должна быть приостановлена;</w:t>
      </w:r>
    </w:p>
    <w:p w14:paraId="778E7B63" w14:textId="4E35AA70" w:rsidR="007758C3" w:rsidRPr="00CA205F" w:rsidRDefault="00F92181" w:rsidP="00CA205F">
      <w:pPr>
        <w:pStyle w:val="a7"/>
        <w:numPr>
          <w:ilvl w:val="1"/>
          <w:numId w:val="21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D6774">
        <w:rPr>
          <w:rFonts w:ascii="Times New Roman" w:hAnsi="Times New Roman"/>
          <w:sz w:val="24"/>
          <w:szCs w:val="24"/>
        </w:rPr>
        <w:t>Наличие опыта выполнения аналогичных поставок не менее 3 лет;</w:t>
      </w:r>
    </w:p>
    <w:p w14:paraId="29F02105" w14:textId="7BD86A38" w:rsidR="000256D5" w:rsidRPr="00CA205F" w:rsidRDefault="000256D5" w:rsidP="00CA205F">
      <w:pPr>
        <w:pStyle w:val="a7"/>
        <w:numPr>
          <w:ilvl w:val="1"/>
          <w:numId w:val="21"/>
        </w:numPr>
        <w:tabs>
          <w:tab w:val="left" w:pos="851"/>
        </w:tabs>
        <w:suppressAutoHyphens/>
        <w:spacing w:before="240" w:after="240" w:line="240" w:lineRule="auto"/>
        <w:ind w:left="851" w:hanging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A205F">
        <w:rPr>
          <w:rFonts w:ascii="Times New Roman" w:hAnsi="Times New Roman"/>
          <w:sz w:val="24"/>
          <w:szCs w:val="24"/>
        </w:rPr>
        <w:t>Участник должен обладать партнерским статусом Microsoft Licensing Solution Partner (LSP) с правом выступать торговым посредником между Заказчиком и Microsoft Ireland Operations Limited по продаже программного обеспечения Microsoft по программе лицензирования Microsoft Products &amp; Services Agreement, с аккредитацией в России (подтверждается соответствующим письмом Microsoft).</w:t>
      </w:r>
      <w:r w:rsidR="0020500C" w:rsidRPr="00CA205F">
        <w:rPr>
          <w:rFonts w:ascii="Times New Roman" w:hAnsi="Times New Roman"/>
          <w:sz w:val="24"/>
          <w:szCs w:val="24"/>
        </w:rPr>
        <w:t xml:space="preserve"> </w:t>
      </w:r>
    </w:p>
    <w:p w14:paraId="6C49DED3" w14:textId="77777777" w:rsidR="002A5C4F" w:rsidRDefault="002A5C4F" w:rsidP="002A5C4F">
      <w:pPr>
        <w:pStyle w:val="a7"/>
        <w:tabs>
          <w:tab w:val="left" w:pos="360"/>
        </w:tabs>
        <w:suppressAutoHyphens/>
        <w:spacing w:before="240" w:after="240" w:line="240" w:lineRule="auto"/>
        <w:ind w:left="432"/>
        <w:contextualSpacing w:val="0"/>
        <w:rPr>
          <w:rFonts w:ascii="Times New Roman" w:hAnsi="Times New Roman"/>
          <w:sz w:val="24"/>
        </w:rPr>
      </w:pPr>
    </w:p>
    <w:p w14:paraId="246321DF" w14:textId="77777777" w:rsidR="00CA205F" w:rsidRDefault="00CA205F" w:rsidP="002A5C4F">
      <w:pPr>
        <w:pStyle w:val="a7"/>
        <w:tabs>
          <w:tab w:val="left" w:pos="360"/>
        </w:tabs>
        <w:suppressAutoHyphens/>
        <w:spacing w:before="240" w:after="240" w:line="240" w:lineRule="auto"/>
        <w:ind w:left="432"/>
        <w:contextualSpacing w:val="0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9"/>
        <w:gridCol w:w="2997"/>
        <w:gridCol w:w="3053"/>
      </w:tblGrid>
      <w:tr w:rsidR="00CA205F" w14:paraId="4D77F6DB" w14:textId="77777777" w:rsidTr="00CA205F">
        <w:tc>
          <w:tcPr>
            <w:tcW w:w="3190" w:type="dxa"/>
          </w:tcPr>
          <w:p w14:paraId="54A9B05F" w14:textId="0E4602E2" w:rsidR="00CA205F" w:rsidRDefault="00CA205F" w:rsidP="002A5C4F">
            <w:pPr>
              <w:pStyle w:val="a7"/>
              <w:tabs>
                <w:tab w:val="left" w:pos="360"/>
              </w:tabs>
              <w:suppressAutoHyphens/>
              <w:spacing w:before="240" w:after="240"/>
              <w:ind w:left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Руководитель отдела </w:t>
            </w:r>
            <w:proofErr w:type="gramStart"/>
            <w:r>
              <w:rPr>
                <w:rFonts w:ascii="Times New Roman" w:hAnsi="Times New Roman"/>
                <w:sz w:val="24"/>
              </w:rPr>
              <w:t>ИТ</w:t>
            </w:r>
            <w:proofErr w:type="gramEnd"/>
          </w:p>
        </w:tc>
        <w:tc>
          <w:tcPr>
            <w:tcW w:w="3190" w:type="dxa"/>
          </w:tcPr>
          <w:p w14:paraId="0CE00F0C" w14:textId="77777777" w:rsidR="00CA205F" w:rsidRDefault="00CA205F" w:rsidP="002A5C4F">
            <w:pPr>
              <w:pStyle w:val="a7"/>
              <w:tabs>
                <w:tab w:val="left" w:pos="360"/>
              </w:tabs>
              <w:suppressAutoHyphens/>
              <w:spacing w:before="240" w:after="240"/>
              <w:ind w:left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91" w:type="dxa"/>
          </w:tcPr>
          <w:p w14:paraId="0AADED5E" w14:textId="2EE94AFB" w:rsidR="00CA205F" w:rsidRDefault="00CA205F" w:rsidP="00CA205F">
            <w:pPr>
              <w:pStyle w:val="a7"/>
              <w:tabs>
                <w:tab w:val="left" w:pos="360"/>
              </w:tabs>
              <w:suppressAutoHyphens/>
              <w:spacing w:before="240" w:after="240"/>
              <w:ind w:left="0"/>
              <w:contextualSpacing w:val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Королев А.В.</w:t>
            </w:r>
          </w:p>
        </w:tc>
      </w:tr>
    </w:tbl>
    <w:p w14:paraId="0A1738B7" w14:textId="77777777" w:rsidR="00CA205F" w:rsidRPr="002A5E3B" w:rsidRDefault="00CA205F" w:rsidP="002A5C4F">
      <w:pPr>
        <w:pStyle w:val="a7"/>
        <w:tabs>
          <w:tab w:val="left" w:pos="360"/>
        </w:tabs>
        <w:suppressAutoHyphens/>
        <w:spacing w:before="240" w:after="240" w:line="240" w:lineRule="auto"/>
        <w:ind w:left="432"/>
        <w:contextualSpacing w:val="0"/>
        <w:rPr>
          <w:rFonts w:ascii="Times New Roman" w:hAnsi="Times New Roman"/>
          <w:sz w:val="24"/>
        </w:rPr>
      </w:pPr>
      <w:bookmarkStart w:id="0" w:name="_GoBack"/>
      <w:bookmarkEnd w:id="0"/>
    </w:p>
    <w:sectPr w:rsidR="00CA205F" w:rsidRPr="002A5E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86F1B" w14:textId="77777777" w:rsidR="00AB0592" w:rsidRDefault="00AB0592" w:rsidP="004B03DF">
      <w:pPr>
        <w:spacing w:after="0" w:line="240" w:lineRule="auto"/>
      </w:pPr>
      <w:r>
        <w:separator/>
      </w:r>
    </w:p>
  </w:endnote>
  <w:endnote w:type="continuationSeparator" w:id="0">
    <w:p w14:paraId="2AFF8056" w14:textId="77777777" w:rsidR="00AB0592" w:rsidRDefault="00AB0592" w:rsidP="004B0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2C2" w14:textId="77777777" w:rsidR="004B03DF" w:rsidRDefault="004B03D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2C3" w14:textId="77777777" w:rsidR="004B03DF" w:rsidRDefault="004B03D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2C5" w14:textId="77777777" w:rsidR="004B03DF" w:rsidRDefault="004B03D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18021" w14:textId="77777777" w:rsidR="00AB0592" w:rsidRDefault="00AB0592" w:rsidP="004B03DF">
      <w:pPr>
        <w:spacing w:after="0" w:line="240" w:lineRule="auto"/>
      </w:pPr>
      <w:r>
        <w:separator/>
      </w:r>
    </w:p>
  </w:footnote>
  <w:footnote w:type="continuationSeparator" w:id="0">
    <w:p w14:paraId="34C1F1BC" w14:textId="77777777" w:rsidR="00AB0592" w:rsidRDefault="00AB0592" w:rsidP="004B0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2C0" w14:textId="77777777" w:rsidR="004B03DF" w:rsidRDefault="004B03D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2C1" w14:textId="77777777" w:rsidR="004B03DF" w:rsidRDefault="004B03D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042C4" w14:textId="77777777" w:rsidR="004B03DF" w:rsidRDefault="004B03D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74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8E863F6"/>
    <w:multiLevelType w:val="multilevel"/>
    <w:tmpl w:val="A044C3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>
    <w:nsid w:val="0B51489E"/>
    <w:multiLevelType w:val="multilevel"/>
    <w:tmpl w:val="038690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7A0335"/>
    <w:multiLevelType w:val="hybridMultilevel"/>
    <w:tmpl w:val="7F8EF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B6AF4"/>
    <w:multiLevelType w:val="hybridMultilevel"/>
    <w:tmpl w:val="E188B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E5EFE"/>
    <w:multiLevelType w:val="hybridMultilevel"/>
    <w:tmpl w:val="13062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E55EA"/>
    <w:multiLevelType w:val="hybridMultilevel"/>
    <w:tmpl w:val="76F2B4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D3C1ECC"/>
    <w:multiLevelType w:val="hybridMultilevel"/>
    <w:tmpl w:val="4BA0B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270928"/>
    <w:multiLevelType w:val="hybridMultilevel"/>
    <w:tmpl w:val="EC5C1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4E0B66"/>
    <w:multiLevelType w:val="multilevel"/>
    <w:tmpl w:val="08D8C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0">
    <w:nsid w:val="456D36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8797EE6"/>
    <w:multiLevelType w:val="multilevel"/>
    <w:tmpl w:val="038690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5AF710E"/>
    <w:multiLevelType w:val="hybridMultilevel"/>
    <w:tmpl w:val="9D265648"/>
    <w:lvl w:ilvl="0" w:tplc="151885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9F28D5"/>
    <w:multiLevelType w:val="hybridMultilevel"/>
    <w:tmpl w:val="5C14C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9687C"/>
    <w:multiLevelType w:val="hybridMultilevel"/>
    <w:tmpl w:val="57943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2D79A0"/>
    <w:multiLevelType w:val="multilevel"/>
    <w:tmpl w:val="FCD87B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CC77C49"/>
    <w:multiLevelType w:val="multilevel"/>
    <w:tmpl w:val="8D406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5ED00A3A"/>
    <w:multiLevelType w:val="hybridMultilevel"/>
    <w:tmpl w:val="0FB86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F37B9"/>
    <w:multiLevelType w:val="multilevel"/>
    <w:tmpl w:val="01E89BD8"/>
    <w:lvl w:ilvl="0">
      <w:start w:val="1"/>
      <w:numFmt w:val="decimal"/>
      <w:lvlText w:val="%1"/>
      <w:lvlJc w:val="left"/>
      <w:pPr>
        <w:ind w:left="720" w:hanging="360"/>
      </w:pPr>
      <w:rPr>
        <w:b/>
        <w:i w:val="0"/>
        <w:color w:val="00000A"/>
      </w:rPr>
    </w:lvl>
    <w:lvl w:ilvl="1">
      <w:start w:val="1"/>
      <w:numFmt w:val="bullet"/>
      <w:lvlText w:val=""/>
      <w:lvlJc w:val="left"/>
      <w:pPr>
        <w:ind w:left="1193" w:hanging="113"/>
      </w:pPr>
      <w:rPr>
        <w:rFonts w:ascii="Symbol" w:hAnsi="Symbol" w:cs="Symbol" w:hint="default"/>
        <w:b/>
        <w:i w:val="0"/>
        <w:color w:val="00000A"/>
      </w:r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9">
    <w:nsid w:val="65733F77"/>
    <w:multiLevelType w:val="multilevel"/>
    <w:tmpl w:val="9D265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0A2549"/>
    <w:multiLevelType w:val="multilevel"/>
    <w:tmpl w:val="08D8CA10"/>
    <w:lvl w:ilvl="0">
      <w:start w:val="1"/>
      <w:numFmt w:val="decimal"/>
      <w:lvlText w:val="%1."/>
      <w:lvlJc w:val="left"/>
      <w:pPr>
        <w:ind w:left="1416" w:hanging="360"/>
      </w:pPr>
    </w:lvl>
    <w:lvl w:ilvl="1">
      <w:start w:val="1"/>
      <w:numFmt w:val="decimal"/>
      <w:lvlText w:val="%1.%2."/>
      <w:lvlJc w:val="left"/>
      <w:pPr>
        <w:ind w:left="2136" w:hanging="720"/>
      </w:pPr>
    </w:lvl>
    <w:lvl w:ilvl="2">
      <w:start w:val="1"/>
      <w:numFmt w:val="decimal"/>
      <w:lvlText w:val="%1.%2.%3."/>
      <w:lvlJc w:val="left"/>
      <w:pPr>
        <w:ind w:left="2496" w:hanging="720"/>
      </w:pPr>
    </w:lvl>
    <w:lvl w:ilvl="3">
      <w:start w:val="1"/>
      <w:numFmt w:val="decimal"/>
      <w:lvlText w:val="%1.%2.%3.%4."/>
      <w:lvlJc w:val="left"/>
      <w:pPr>
        <w:ind w:left="3216" w:hanging="1080"/>
      </w:pPr>
    </w:lvl>
    <w:lvl w:ilvl="4">
      <w:start w:val="1"/>
      <w:numFmt w:val="decimal"/>
      <w:lvlText w:val="%1.%2.%3.%4.%5."/>
      <w:lvlJc w:val="left"/>
      <w:pPr>
        <w:ind w:left="3576" w:hanging="1080"/>
      </w:pPr>
    </w:lvl>
    <w:lvl w:ilvl="5">
      <w:start w:val="1"/>
      <w:numFmt w:val="decimal"/>
      <w:lvlText w:val="%1.%2.%3.%4.%5.%6."/>
      <w:lvlJc w:val="left"/>
      <w:pPr>
        <w:ind w:left="4296" w:hanging="1440"/>
      </w:pPr>
    </w:lvl>
    <w:lvl w:ilvl="6">
      <w:start w:val="1"/>
      <w:numFmt w:val="decimal"/>
      <w:lvlText w:val="%1.%2.%3.%4.%5.%6.%7."/>
      <w:lvlJc w:val="left"/>
      <w:pPr>
        <w:ind w:left="5016" w:hanging="1800"/>
      </w:pPr>
    </w:lvl>
    <w:lvl w:ilvl="7">
      <w:start w:val="1"/>
      <w:numFmt w:val="decimal"/>
      <w:lvlText w:val="%1.%2.%3.%4.%5.%6.%7.%8."/>
      <w:lvlJc w:val="left"/>
      <w:pPr>
        <w:ind w:left="5376" w:hanging="1800"/>
      </w:pPr>
    </w:lvl>
    <w:lvl w:ilvl="8">
      <w:start w:val="1"/>
      <w:numFmt w:val="decimal"/>
      <w:lvlText w:val="%1.%2.%3.%4.%5.%6.%7.%8.%9."/>
      <w:lvlJc w:val="left"/>
      <w:pPr>
        <w:ind w:left="6096" w:hanging="2160"/>
      </w:pPr>
    </w:lvl>
  </w:abstractNum>
  <w:abstractNum w:abstractNumId="21">
    <w:nsid w:val="70345A3D"/>
    <w:multiLevelType w:val="hybridMultilevel"/>
    <w:tmpl w:val="2BA846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7E36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21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18"/>
  </w:num>
  <w:num w:numId="8">
    <w:abstractNumId w:val="9"/>
  </w:num>
  <w:num w:numId="9">
    <w:abstractNumId w:val="15"/>
  </w:num>
  <w:num w:numId="10">
    <w:abstractNumId w:val="16"/>
  </w:num>
  <w:num w:numId="11">
    <w:abstractNumId w:val="20"/>
  </w:num>
  <w:num w:numId="12">
    <w:abstractNumId w:val="14"/>
  </w:num>
  <w:num w:numId="13">
    <w:abstractNumId w:val="10"/>
  </w:num>
  <w:num w:numId="14">
    <w:abstractNumId w:val="6"/>
  </w:num>
  <w:num w:numId="15">
    <w:abstractNumId w:val="1"/>
  </w:num>
  <w:num w:numId="16">
    <w:abstractNumId w:val="12"/>
  </w:num>
  <w:num w:numId="17">
    <w:abstractNumId w:val="17"/>
  </w:num>
  <w:num w:numId="18">
    <w:abstractNumId w:val="19"/>
  </w:num>
  <w:num w:numId="19">
    <w:abstractNumId w:val="7"/>
  </w:num>
  <w:num w:numId="20">
    <w:abstractNumId w:val="22"/>
  </w:num>
  <w:num w:numId="21">
    <w:abstractNumId w:val="0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44"/>
    <w:rsid w:val="000033AF"/>
    <w:rsid w:val="000256D5"/>
    <w:rsid w:val="0003122D"/>
    <w:rsid w:val="000362E1"/>
    <w:rsid w:val="000429B6"/>
    <w:rsid w:val="00055E69"/>
    <w:rsid w:val="00060605"/>
    <w:rsid w:val="00086685"/>
    <w:rsid w:val="00094318"/>
    <w:rsid w:val="000B1301"/>
    <w:rsid w:val="000C1A38"/>
    <w:rsid w:val="00103DD9"/>
    <w:rsid w:val="00113141"/>
    <w:rsid w:val="00113E19"/>
    <w:rsid w:val="00122F2C"/>
    <w:rsid w:val="00123FB4"/>
    <w:rsid w:val="00126120"/>
    <w:rsid w:val="0018571D"/>
    <w:rsid w:val="001A2683"/>
    <w:rsid w:val="001A6331"/>
    <w:rsid w:val="001A7427"/>
    <w:rsid w:val="001E5209"/>
    <w:rsid w:val="0020500C"/>
    <w:rsid w:val="00246528"/>
    <w:rsid w:val="00252A1A"/>
    <w:rsid w:val="00271499"/>
    <w:rsid w:val="0028476B"/>
    <w:rsid w:val="00287671"/>
    <w:rsid w:val="002A5C4F"/>
    <w:rsid w:val="002A5E3B"/>
    <w:rsid w:val="002D1AEE"/>
    <w:rsid w:val="002E6398"/>
    <w:rsid w:val="002F1227"/>
    <w:rsid w:val="00303DC0"/>
    <w:rsid w:val="003335D9"/>
    <w:rsid w:val="00360897"/>
    <w:rsid w:val="00385831"/>
    <w:rsid w:val="003D448B"/>
    <w:rsid w:val="003D6774"/>
    <w:rsid w:val="003F1A7D"/>
    <w:rsid w:val="004109F5"/>
    <w:rsid w:val="00480D01"/>
    <w:rsid w:val="004938C5"/>
    <w:rsid w:val="004B03DF"/>
    <w:rsid w:val="004E1E60"/>
    <w:rsid w:val="005000F3"/>
    <w:rsid w:val="00531B8B"/>
    <w:rsid w:val="005953E3"/>
    <w:rsid w:val="005976B3"/>
    <w:rsid w:val="005A42E4"/>
    <w:rsid w:val="005E4D50"/>
    <w:rsid w:val="006019EE"/>
    <w:rsid w:val="0063687B"/>
    <w:rsid w:val="0066193F"/>
    <w:rsid w:val="00666757"/>
    <w:rsid w:val="006830A0"/>
    <w:rsid w:val="006873C8"/>
    <w:rsid w:val="006A100C"/>
    <w:rsid w:val="006A174A"/>
    <w:rsid w:val="006A2021"/>
    <w:rsid w:val="006B528A"/>
    <w:rsid w:val="006E1ADB"/>
    <w:rsid w:val="00720A65"/>
    <w:rsid w:val="00723809"/>
    <w:rsid w:val="007274C3"/>
    <w:rsid w:val="00743ACB"/>
    <w:rsid w:val="0075509E"/>
    <w:rsid w:val="00770CDF"/>
    <w:rsid w:val="007745D5"/>
    <w:rsid w:val="007758C3"/>
    <w:rsid w:val="007E3162"/>
    <w:rsid w:val="007F1686"/>
    <w:rsid w:val="007F3F14"/>
    <w:rsid w:val="0080061A"/>
    <w:rsid w:val="0080409B"/>
    <w:rsid w:val="00804C28"/>
    <w:rsid w:val="008119D5"/>
    <w:rsid w:val="008355FA"/>
    <w:rsid w:val="00852F5D"/>
    <w:rsid w:val="008547AD"/>
    <w:rsid w:val="00866553"/>
    <w:rsid w:val="0087371D"/>
    <w:rsid w:val="008813D9"/>
    <w:rsid w:val="008850D8"/>
    <w:rsid w:val="008C5300"/>
    <w:rsid w:val="008E1541"/>
    <w:rsid w:val="008E5563"/>
    <w:rsid w:val="0092305B"/>
    <w:rsid w:val="0093055E"/>
    <w:rsid w:val="009352C7"/>
    <w:rsid w:val="00955503"/>
    <w:rsid w:val="00971063"/>
    <w:rsid w:val="00984D72"/>
    <w:rsid w:val="0099519B"/>
    <w:rsid w:val="00995E7F"/>
    <w:rsid w:val="009A2247"/>
    <w:rsid w:val="009E25E8"/>
    <w:rsid w:val="009E3391"/>
    <w:rsid w:val="009F0527"/>
    <w:rsid w:val="009F44FA"/>
    <w:rsid w:val="00A22D0D"/>
    <w:rsid w:val="00A23814"/>
    <w:rsid w:val="00A437BB"/>
    <w:rsid w:val="00A64ADC"/>
    <w:rsid w:val="00A64CC7"/>
    <w:rsid w:val="00A84D28"/>
    <w:rsid w:val="00A85117"/>
    <w:rsid w:val="00A92CC9"/>
    <w:rsid w:val="00AB0592"/>
    <w:rsid w:val="00B30570"/>
    <w:rsid w:val="00B344E3"/>
    <w:rsid w:val="00B43855"/>
    <w:rsid w:val="00B7167E"/>
    <w:rsid w:val="00B81C71"/>
    <w:rsid w:val="00B84F03"/>
    <w:rsid w:val="00B85BF9"/>
    <w:rsid w:val="00BA0AE1"/>
    <w:rsid w:val="00BB0F2A"/>
    <w:rsid w:val="00BC452A"/>
    <w:rsid w:val="00BD5C6F"/>
    <w:rsid w:val="00C11965"/>
    <w:rsid w:val="00C17DEB"/>
    <w:rsid w:val="00C21426"/>
    <w:rsid w:val="00C2455A"/>
    <w:rsid w:val="00C265E5"/>
    <w:rsid w:val="00C52087"/>
    <w:rsid w:val="00C81D4D"/>
    <w:rsid w:val="00C95322"/>
    <w:rsid w:val="00CA205F"/>
    <w:rsid w:val="00CA2893"/>
    <w:rsid w:val="00CA3BCF"/>
    <w:rsid w:val="00CA6EDF"/>
    <w:rsid w:val="00CC33B2"/>
    <w:rsid w:val="00CC48EE"/>
    <w:rsid w:val="00D0025B"/>
    <w:rsid w:val="00D0424A"/>
    <w:rsid w:val="00D10EC9"/>
    <w:rsid w:val="00D313D6"/>
    <w:rsid w:val="00D52577"/>
    <w:rsid w:val="00D61854"/>
    <w:rsid w:val="00DA3292"/>
    <w:rsid w:val="00DA3E03"/>
    <w:rsid w:val="00DB0389"/>
    <w:rsid w:val="00DB45A0"/>
    <w:rsid w:val="00DB5FDA"/>
    <w:rsid w:val="00DC5ED2"/>
    <w:rsid w:val="00DF1344"/>
    <w:rsid w:val="00E07B16"/>
    <w:rsid w:val="00E11F9B"/>
    <w:rsid w:val="00E271E5"/>
    <w:rsid w:val="00E27943"/>
    <w:rsid w:val="00E37E99"/>
    <w:rsid w:val="00E56CC8"/>
    <w:rsid w:val="00E65C24"/>
    <w:rsid w:val="00E670A2"/>
    <w:rsid w:val="00E77896"/>
    <w:rsid w:val="00E92307"/>
    <w:rsid w:val="00E95A76"/>
    <w:rsid w:val="00EF255E"/>
    <w:rsid w:val="00F11CF9"/>
    <w:rsid w:val="00F428E6"/>
    <w:rsid w:val="00F4451F"/>
    <w:rsid w:val="00F555C6"/>
    <w:rsid w:val="00F63BA7"/>
    <w:rsid w:val="00F92181"/>
    <w:rsid w:val="00FA4BF5"/>
    <w:rsid w:val="00FA7FF1"/>
    <w:rsid w:val="00FB0554"/>
    <w:rsid w:val="00FF7256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E041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E56CC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56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CC8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qFormat/>
    <w:rsid w:val="00F11CF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B0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03D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B0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03DF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C52087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52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C33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rsid w:val="00F92181"/>
    <w:pPr>
      <w:suppressAutoHyphens/>
      <w:spacing w:after="160" w:line="259" w:lineRule="auto"/>
      <w:jc w:val="center"/>
    </w:pPr>
    <w:rPr>
      <w:rFonts w:ascii="Times New Roman" w:hAnsi="Times New Roman"/>
      <w:b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rsid w:val="00F92181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f">
    <w:name w:val="_Основной_текст"/>
    <w:rsid w:val="00F92181"/>
    <w:pPr>
      <w:tabs>
        <w:tab w:val="left" w:pos="851"/>
      </w:tabs>
      <w:suppressAutoHyphens/>
      <w:spacing w:before="60" w:after="60" w:line="360" w:lineRule="auto"/>
      <w:ind w:firstLine="851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2A5C4F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E56CC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56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CC8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qFormat/>
    <w:rsid w:val="00F11CF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B0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03D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B0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03DF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C52087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52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C33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rsid w:val="00F92181"/>
    <w:pPr>
      <w:suppressAutoHyphens/>
      <w:spacing w:after="160" w:line="259" w:lineRule="auto"/>
      <w:jc w:val="center"/>
    </w:pPr>
    <w:rPr>
      <w:rFonts w:ascii="Times New Roman" w:hAnsi="Times New Roman"/>
      <w:b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rsid w:val="00F92181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f">
    <w:name w:val="_Основной_текст"/>
    <w:rsid w:val="00F92181"/>
    <w:pPr>
      <w:tabs>
        <w:tab w:val="left" w:pos="851"/>
      </w:tabs>
      <w:suppressAutoHyphens/>
      <w:spacing w:before="60" w:after="60" w:line="360" w:lineRule="auto"/>
      <w:ind w:firstLine="851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2A5C4F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9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0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17477"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4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7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5EE9-B3EE-44D0-8732-BA134247AE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D3C71-E616-479E-B05A-96B30043FB19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B35BD11-1A04-47CB-8FCA-23463143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7CAB87C-DD53-48CC-A876-924002504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2016-05-23T12:56:00Z</dcterms:created>
  <dcterms:modified xsi:type="dcterms:W3CDTF">2016-06-03T06:16:00Z</dcterms:modified>
</cp:coreProperties>
</file>